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6802" w14:textId="77777777" w:rsidR="00233A23" w:rsidRPr="00233A23" w:rsidRDefault="00233A23" w:rsidP="00233A23">
      <w:pPr>
        <w:spacing w:before="100" w:beforeAutospacing="1" w:after="100" w:afterAutospacing="1" w:line="240" w:lineRule="auto"/>
        <w:jc w:val="center"/>
        <w:outlineLvl w:val="1"/>
        <w:rPr>
          <w:rFonts w:ascii="Times New Roman" w:eastAsia="Times New Roman" w:hAnsi="Times New Roman" w:cs="Times New Roman"/>
          <w:b/>
          <w:bCs/>
          <w:sz w:val="40"/>
          <w:szCs w:val="40"/>
          <w:u w:val="single"/>
          <w:lang w:val="en" w:eastAsia="en-GB"/>
        </w:rPr>
      </w:pPr>
      <w:bookmarkStart w:id="0" w:name="_GoBack"/>
      <w:bookmarkEnd w:id="0"/>
      <w:r w:rsidRPr="00233A23">
        <w:rPr>
          <w:rFonts w:ascii="Times New Roman" w:eastAsia="Times New Roman" w:hAnsi="Times New Roman" w:cs="Times New Roman"/>
          <w:b/>
          <w:bCs/>
          <w:sz w:val="40"/>
          <w:szCs w:val="40"/>
          <w:u w:val="single"/>
          <w:lang w:val="en" w:eastAsia="en-GB"/>
        </w:rPr>
        <w:t>Helpful thinking to reduce teenage stress</w:t>
      </w:r>
    </w:p>
    <w:p w14:paraId="1B36D4A5" w14:textId="77777777" w:rsidR="00233A23" w:rsidRPr="00233A23" w:rsidRDefault="00233A23" w:rsidP="00233A23">
      <w:pPr>
        <w:spacing w:before="100" w:beforeAutospacing="1" w:after="100" w:afterAutospacing="1" w:line="240" w:lineRule="auto"/>
        <w:jc w:val="center"/>
        <w:rPr>
          <w:rFonts w:ascii="Times New Roman" w:eastAsia="Times New Roman" w:hAnsi="Times New Roman" w:cs="Times New Roman"/>
          <w:sz w:val="40"/>
          <w:szCs w:val="40"/>
          <w:lang w:val="en" w:eastAsia="en-GB"/>
        </w:rPr>
      </w:pPr>
      <w:r w:rsidRPr="00233A23">
        <w:rPr>
          <w:rFonts w:ascii="Times New Roman" w:eastAsia="Times New Roman" w:hAnsi="Times New Roman" w:cs="Times New Roman"/>
          <w:sz w:val="40"/>
          <w:szCs w:val="40"/>
          <w:lang w:val="en" w:eastAsia="en-GB"/>
        </w:rPr>
        <w:t>How you think about things affects how stressed you get by them. Like adults, teenagers can develop unhelpful thinking that makes it harder to deal with stress. Unhelpful thinking can get out of control, particularly if it becomes the normal way you think about things.</w:t>
      </w:r>
    </w:p>
    <w:p w14:paraId="21886F19" w14:textId="77777777" w:rsidR="00233A23" w:rsidRPr="00233A23" w:rsidRDefault="00233A23" w:rsidP="00233A23">
      <w:pPr>
        <w:spacing w:before="100" w:beforeAutospacing="1" w:after="100" w:afterAutospacing="1" w:line="240" w:lineRule="auto"/>
        <w:jc w:val="center"/>
        <w:rPr>
          <w:rFonts w:ascii="Times New Roman" w:eastAsia="Times New Roman" w:hAnsi="Times New Roman" w:cs="Times New Roman"/>
          <w:sz w:val="40"/>
          <w:szCs w:val="40"/>
          <w:lang w:val="en" w:eastAsia="en-GB"/>
        </w:rPr>
      </w:pPr>
      <w:r w:rsidRPr="00233A23">
        <w:rPr>
          <w:rFonts w:ascii="Times New Roman" w:eastAsia="Times New Roman" w:hAnsi="Times New Roman" w:cs="Times New Roman"/>
          <w:sz w:val="40"/>
          <w:szCs w:val="40"/>
          <w:lang w:val="en" w:eastAsia="en-GB"/>
        </w:rPr>
        <w:t>Some </w:t>
      </w:r>
      <w:r w:rsidRPr="00233A23">
        <w:rPr>
          <w:rFonts w:ascii="Times New Roman" w:eastAsia="Times New Roman" w:hAnsi="Times New Roman" w:cs="Times New Roman"/>
          <w:b/>
          <w:bCs/>
          <w:sz w:val="40"/>
          <w:szCs w:val="40"/>
          <w:lang w:val="en" w:eastAsia="en-GB"/>
        </w:rPr>
        <w:t>common unhelpful thinking patterns</w:t>
      </w:r>
      <w:r w:rsidRPr="00233A23">
        <w:rPr>
          <w:rFonts w:ascii="Times New Roman" w:eastAsia="Times New Roman" w:hAnsi="Times New Roman" w:cs="Times New Roman"/>
          <w:sz w:val="40"/>
          <w:szCs w:val="40"/>
          <w:lang w:val="en" w:eastAsia="en-GB"/>
        </w:rPr>
        <w:t xml:space="preserve"> are:</w:t>
      </w:r>
    </w:p>
    <w:p w14:paraId="0A1AD70F" w14:textId="77777777" w:rsidR="00233A23" w:rsidRDefault="00233A23" w:rsidP="00233A23">
      <w:pPr>
        <w:numPr>
          <w:ilvl w:val="0"/>
          <w:numId w:val="1"/>
        </w:numPr>
        <w:spacing w:before="100" w:beforeAutospacing="1" w:after="100" w:afterAutospacing="1" w:line="240" w:lineRule="auto"/>
        <w:jc w:val="center"/>
        <w:rPr>
          <w:rFonts w:ascii="Times New Roman" w:eastAsia="Times New Roman" w:hAnsi="Times New Roman" w:cs="Times New Roman"/>
          <w:sz w:val="40"/>
          <w:szCs w:val="40"/>
          <w:lang w:val="en" w:eastAsia="en-GB"/>
        </w:rPr>
      </w:pPr>
      <w:r w:rsidRPr="00233A23">
        <w:rPr>
          <w:rFonts w:ascii="Times New Roman" w:eastAsia="Times New Roman" w:hAnsi="Times New Roman" w:cs="Times New Roman"/>
          <w:sz w:val="40"/>
          <w:szCs w:val="40"/>
          <w:lang w:val="en" w:eastAsia="en-GB"/>
        </w:rPr>
        <w:t>mind-reading, or expecting other people to have a bad opinion of you – for example, ‘They think I’m stupid’, ‘She thinks I’m no good at anything’</w:t>
      </w:r>
    </w:p>
    <w:p w14:paraId="42B9026C" w14:textId="77777777" w:rsidR="00233A23" w:rsidRDefault="00233A23" w:rsidP="00233A23">
      <w:pPr>
        <w:spacing w:before="100" w:beforeAutospacing="1" w:after="100" w:afterAutospacing="1" w:line="240" w:lineRule="auto"/>
        <w:ind w:left="720"/>
        <w:rPr>
          <w:rFonts w:ascii="Times New Roman" w:eastAsia="Times New Roman" w:hAnsi="Times New Roman" w:cs="Times New Roman"/>
          <w:sz w:val="40"/>
          <w:szCs w:val="40"/>
          <w:lang w:val="en" w:eastAsia="en-GB"/>
        </w:rPr>
      </w:pPr>
    </w:p>
    <w:p w14:paraId="4E9ED29F" w14:textId="77777777" w:rsidR="00233A23" w:rsidRDefault="00233A23" w:rsidP="00233A23">
      <w:pPr>
        <w:numPr>
          <w:ilvl w:val="0"/>
          <w:numId w:val="1"/>
        </w:numPr>
        <w:spacing w:before="100" w:beforeAutospacing="1" w:after="100" w:afterAutospacing="1" w:line="240" w:lineRule="auto"/>
        <w:jc w:val="center"/>
        <w:rPr>
          <w:rFonts w:ascii="Times New Roman" w:eastAsia="Times New Roman" w:hAnsi="Times New Roman" w:cs="Times New Roman"/>
          <w:sz w:val="40"/>
          <w:szCs w:val="40"/>
          <w:lang w:val="en" w:eastAsia="en-GB"/>
        </w:rPr>
      </w:pPr>
      <w:r w:rsidRPr="00233A23">
        <w:rPr>
          <w:rFonts w:ascii="Times New Roman" w:eastAsia="Times New Roman" w:hAnsi="Times New Roman" w:cs="Times New Roman"/>
          <w:sz w:val="40"/>
          <w:szCs w:val="40"/>
          <w:lang w:val="en" w:eastAsia="en-GB"/>
        </w:rPr>
        <w:t>thinking things will always go wrong – for example, ‘Things never work out for me’, ‘Everyone is always against me’, ‘I’ll never be able to …’</w:t>
      </w:r>
    </w:p>
    <w:p w14:paraId="3E02F6C7" w14:textId="77777777" w:rsidR="00233A23" w:rsidRDefault="00233A23" w:rsidP="00233A23">
      <w:pPr>
        <w:spacing w:before="100" w:beforeAutospacing="1" w:after="100" w:afterAutospacing="1" w:line="240" w:lineRule="auto"/>
        <w:ind w:left="720"/>
        <w:rPr>
          <w:rFonts w:ascii="Times New Roman" w:eastAsia="Times New Roman" w:hAnsi="Times New Roman" w:cs="Times New Roman"/>
          <w:sz w:val="40"/>
          <w:szCs w:val="40"/>
          <w:lang w:val="en" w:eastAsia="en-GB"/>
        </w:rPr>
      </w:pPr>
    </w:p>
    <w:p w14:paraId="12C2020B" w14:textId="77777777" w:rsidR="00233A23" w:rsidRDefault="00233A23" w:rsidP="00233A23">
      <w:pPr>
        <w:numPr>
          <w:ilvl w:val="0"/>
          <w:numId w:val="1"/>
        </w:numPr>
        <w:spacing w:before="100" w:beforeAutospacing="1" w:after="100" w:afterAutospacing="1" w:line="240" w:lineRule="auto"/>
        <w:jc w:val="center"/>
        <w:rPr>
          <w:rFonts w:ascii="Times New Roman" w:eastAsia="Times New Roman" w:hAnsi="Times New Roman" w:cs="Times New Roman"/>
          <w:sz w:val="40"/>
          <w:szCs w:val="40"/>
          <w:lang w:val="en" w:eastAsia="en-GB"/>
        </w:rPr>
      </w:pPr>
      <w:r w:rsidRPr="00233A23">
        <w:rPr>
          <w:rFonts w:ascii="Times New Roman" w:eastAsia="Times New Roman" w:hAnsi="Times New Roman" w:cs="Times New Roman"/>
          <w:sz w:val="40"/>
          <w:szCs w:val="40"/>
          <w:lang w:val="en" w:eastAsia="en-GB"/>
        </w:rPr>
        <w:t>labelling yourself – for example, ‘I’m no good’, ‘I’m stupid’, ‘I’m hopeless’</w:t>
      </w:r>
    </w:p>
    <w:p w14:paraId="37D519FE" w14:textId="77777777" w:rsidR="00233A23" w:rsidRPr="00233A23" w:rsidRDefault="00233A23" w:rsidP="00233A23">
      <w:pPr>
        <w:spacing w:before="100" w:beforeAutospacing="1" w:after="100" w:afterAutospacing="1" w:line="240" w:lineRule="auto"/>
        <w:ind w:left="720"/>
        <w:rPr>
          <w:rFonts w:ascii="Times New Roman" w:eastAsia="Times New Roman" w:hAnsi="Times New Roman" w:cs="Times New Roman"/>
          <w:sz w:val="40"/>
          <w:szCs w:val="40"/>
          <w:lang w:val="en" w:eastAsia="en-GB"/>
        </w:rPr>
      </w:pPr>
    </w:p>
    <w:p w14:paraId="0552EF62" w14:textId="77777777" w:rsidR="00233A23" w:rsidRPr="00233A23" w:rsidRDefault="00233A23" w:rsidP="00233A23">
      <w:pPr>
        <w:numPr>
          <w:ilvl w:val="0"/>
          <w:numId w:val="1"/>
        </w:numPr>
        <w:spacing w:before="100" w:beforeAutospacing="1" w:after="100" w:afterAutospacing="1" w:line="240" w:lineRule="auto"/>
        <w:jc w:val="center"/>
        <w:rPr>
          <w:rFonts w:ascii="Times New Roman" w:eastAsia="Times New Roman" w:hAnsi="Times New Roman" w:cs="Times New Roman"/>
          <w:sz w:val="40"/>
          <w:szCs w:val="40"/>
          <w:lang w:val="en" w:eastAsia="en-GB"/>
        </w:rPr>
      </w:pPr>
      <w:r w:rsidRPr="00233A23">
        <w:rPr>
          <w:rFonts w:ascii="Times New Roman" w:eastAsia="Times New Roman" w:hAnsi="Times New Roman" w:cs="Times New Roman"/>
          <w:sz w:val="40"/>
          <w:szCs w:val="40"/>
          <w:lang w:val="en" w:eastAsia="en-GB"/>
        </w:rPr>
        <w:t>absolute thinking – for example, ‘I have to do it this way – I have no choice’, ‘This will never work’</w:t>
      </w:r>
    </w:p>
    <w:p w14:paraId="59B6285D" w14:textId="77777777" w:rsidR="00233A23" w:rsidRDefault="00233A23" w:rsidP="00233A23">
      <w:pPr>
        <w:numPr>
          <w:ilvl w:val="0"/>
          <w:numId w:val="1"/>
        </w:numPr>
        <w:spacing w:before="100" w:beforeAutospacing="1" w:after="100" w:afterAutospacing="1" w:line="240" w:lineRule="auto"/>
        <w:jc w:val="center"/>
        <w:rPr>
          <w:rFonts w:ascii="Times New Roman" w:eastAsia="Times New Roman" w:hAnsi="Times New Roman" w:cs="Times New Roman"/>
          <w:sz w:val="40"/>
          <w:szCs w:val="40"/>
          <w:lang w:val="en" w:eastAsia="en-GB"/>
        </w:rPr>
      </w:pPr>
      <w:r w:rsidRPr="00233A23">
        <w:rPr>
          <w:rFonts w:ascii="Times New Roman" w:eastAsia="Times New Roman" w:hAnsi="Times New Roman" w:cs="Times New Roman"/>
          <w:sz w:val="40"/>
          <w:szCs w:val="40"/>
          <w:lang w:val="en" w:eastAsia="en-GB"/>
        </w:rPr>
        <w:lastRenderedPageBreak/>
        <w:t>fortune-telling or expecting the worst – for example, ‘I’m sure to mess this up’, ‘It’s not going to work out anyway’, ‘I’m going to feel awful when it doesn’t happen’</w:t>
      </w:r>
    </w:p>
    <w:p w14:paraId="3C37669B" w14:textId="77777777" w:rsidR="00233A23" w:rsidRPr="00233A23" w:rsidRDefault="00233A23" w:rsidP="00233A23">
      <w:pPr>
        <w:spacing w:before="100" w:beforeAutospacing="1" w:after="100" w:afterAutospacing="1" w:line="240" w:lineRule="auto"/>
        <w:ind w:left="720"/>
        <w:rPr>
          <w:rFonts w:ascii="Times New Roman" w:eastAsia="Times New Roman" w:hAnsi="Times New Roman" w:cs="Times New Roman"/>
          <w:sz w:val="40"/>
          <w:szCs w:val="40"/>
          <w:lang w:val="en" w:eastAsia="en-GB"/>
        </w:rPr>
      </w:pPr>
    </w:p>
    <w:p w14:paraId="34681496" w14:textId="77777777" w:rsidR="00233A23" w:rsidRPr="00233A23" w:rsidRDefault="00233A23" w:rsidP="00233A23">
      <w:pPr>
        <w:numPr>
          <w:ilvl w:val="0"/>
          <w:numId w:val="1"/>
        </w:numPr>
        <w:spacing w:before="100" w:beforeAutospacing="1" w:after="100" w:afterAutospacing="1" w:line="240" w:lineRule="auto"/>
        <w:jc w:val="center"/>
        <w:rPr>
          <w:rFonts w:ascii="Times New Roman" w:eastAsia="Times New Roman" w:hAnsi="Times New Roman" w:cs="Times New Roman"/>
          <w:sz w:val="40"/>
          <w:szCs w:val="40"/>
          <w:lang w:val="en" w:eastAsia="en-GB"/>
        </w:rPr>
      </w:pPr>
      <w:r w:rsidRPr="00233A23">
        <w:rPr>
          <w:rFonts w:ascii="Times New Roman" w:eastAsia="Times New Roman" w:hAnsi="Times New Roman" w:cs="Times New Roman"/>
          <w:sz w:val="40"/>
          <w:szCs w:val="40"/>
          <w:lang w:val="en" w:eastAsia="en-GB"/>
        </w:rPr>
        <w:t>all-or-nothing thinking – for example, ‘He does everything right, and I always get it wrong’, ‘It has to be perfect’, ‘If only I had done it that way, it would be OK’.</w:t>
      </w:r>
    </w:p>
    <w:p w14:paraId="17EA94E3" w14:textId="77777777" w:rsidR="00D6192F" w:rsidRPr="00233A23" w:rsidRDefault="007179DC" w:rsidP="00233A23">
      <w:pPr>
        <w:jc w:val="center"/>
        <w:rPr>
          <w:sz w:val="40"/>
          <w:szCs w:val="40"/>
        </w:rPr>
      </w:pPr>
    </w:p>
    <w:sectPr w:rsidR="00D6192F" w:rsidRPr="00233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846BA"/>
    <w:multiLevelType w:val="multilevel"/>
    <w:tmpl w:val="01F6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23"/>
    <w:rsid w:val="00233A23"/>
    <w:rsid w:val="00344EC8"/>
    <w:rsid w:val="007179DC"/>
    <w:rsid w:val="00AD7B61"/>
    <w:rsid w:val="00B02BE2"/>
    <w:rsid w:val="00E63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E1A4"/>
  <w15:chartTrackingRefBased/>
  <w15:docId w15:val="{817A8F7E-5CA5-4DE2-B8BC-F8D662E7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437842">
      <w:bodyDiv w:val="1"/>
      <w:marLeft w:val="0"/>
      <w:marRight w:val="0"/>
      <w:marTop w:val="0"/>
      <w:marBottom w:val="0"/>
      <w:divBdr>
        <w:top w:val="none" w:sz="0" w:space="0" w:color="auto"/>
        <w:left w:val="none" w:sz="0" w:space="0" w:color="auto"/>
        <w:bottom w:val="none" w:sz="0" w:space="0" w:color="auto"/>
        <w:right w:val="none" w:sz="0" w:space="0" w:color="auto"/>
      </w:divBdr>
      <w:divsChild>
        <w:div w:id="1185287347">
          <w:marLeft w:val="0"/>
          <w:marRight w:val="0"/>
          <w:marTop w:val="0"/>
          <w:marBottom w:val="0"/>
          <w:divBdr>
            <w:top w:val="none" w:sz="0" w:space="0" w:color="auto"/>
            <w:left w:val="none" w:sz="0" w:space="0" w:color="auto"/>
            <w:bottom w:val="none" w:sz="0" w:space="0" w:color="auto"/>
            <w:right w:val="none" w:sz="0" w:space="0" w:color="auto"/>
          </w:divBdr>
          <w:divsChild>
            <w:div w:id="943075507">
              <w:marLeft w:val="0"/>
              <w:marRight w:val="0"/>
              <w:marTop w:val="0"/>
              <w:marBottom w:val="0"/>
              <w:divBdr>
                <w:top w:val="none" w:sz="0" w:space="0" w:color="auto"/>
                <w:left w:val="none" w:sz="0" w:space="0" w:color="auto"/>
                <w:bottom w:val="none" w:sz="0" w:space="0" w:color="auto"/>
                <w:right w:val="none" w:sz="0" w:space="0" w:color="auto"/>
              </w:divBdr>
              <w:divsChild>
                <w:div w:id="749666566">
                  <w:marLeft w:val="0"/>
                  <w:marRight w:val="0"/>
                  <w:marTop w:val="0"/>
                  <w:marBottom w:val="0"/>
                  <w:divBdr>
                    <w:top w:val="none" w:sz="0" w:space="0" w:color="auto"/>
                    <w:left w:val="none" w:sz="0" w:space="0" w:color="auto"/>
                    <w:bottom w:val="none" w:sz="0" w:space="0" w:color="auto"/>
                    <w:right w:val="none" w:sz="0" w:space="0" w:color="auto"/>
                  </w:divBdr>
                  <w:divsChild>
                    <w:div w:id="445924571">
                      <w:marLeft w:val="0"/>
                      <w:marRight w:val="0"/>
                      <w:marTop w:val="0"/>
                      <w:marBottom w:val="0"/>
                      <w:divBdr>
                        <w:top w:val="none" w:sz="0" w:space="0" w:color="auto"/>
                        <w:left w:val="none" w:sz="0" w:space="0" w:color="auto"/>
                        <w:bottom w:val="none" w:sz="0" w:space="0" w:color="auto"/>
                        <w:right w:val="none" w:sz="0" w:space="0" w:color="auto"/>
                      </w:divBdr>
                      <w:divsChild>
                        <w:div w:id="1122721979">
                          <w:marLeft w:val="0"/>
                          <w:marRight w:val="0"/>
                          <w:marTop w:val="0"/>
                          <w:marBottom w:val="0"/>
                          <w:divBdr>
                            <w:top w:val="none" w:sz="0" w:space="0" w:color="auto"/>
                            <w:left w:val="none" w:sz="0" w:space="0" w:color="auto"/>
                            <w:bottom w:val="none" w:sz="0" w:space="0" w:color="auto"/>
                            <w:right w:val="none" w:sz="0" w:space="0" w:color="auto"/>
                          </w:divBdr>
                          <w:divsChild>
                            <w:div w:id="1780760152">
                              <w:marLeft w:val="0"/>
                              <w:marRight w:val="0"/>
                              <w:marTop w:val="0"/>
                              <w:marBottom w:val="0"/>
                              <w:divBdr>
                                <w:top w:val="none" w:sz="0" w:space="0" w:color="auto"/>
                                <w:left w:val="none" w:sz="0" w:space="0" w:color="auto"/>
                                <w:bottom w:val="none" w:sz="0" w:space="0" w:color="auto"/>
                                <w:right w:val="none" w:sz="0" w:space="0" w:color="auto"/>
                              </w:divBdr>
                              <w:divsChild>
                                <w:div w:id="703674148">
                                  <w:marLeft w:val="0"/>
                                  <w:marRight w:val="0"/>
                                  <w:marTop w:val="0"/>
                                  <w:marBottom w:val="0"/>
                                  <w:divBdr>
                                    <w:top w:val="none" w:sz="0" w:space="0" w:color="auto"/>
                                    <w:left w:val="none" w:sz="0" w:space="0" w:color="auto"/>
                                    <w:bottom w:val="none" w:sz="0" w:space="0" w:color="auto"/>
                                    <w:right w:val="none" w:sz="0" w:space="0" w:color="auto"/>
                                  </w:divBdr>
                                  <w:divsChild>
                                    <w:div w:id="1745759696">
                                      <w:marLeft w:val="0"/>
                                      <w:marRight w:val="0"/>
                                      <w:marTop w:val="0"/>
                                      <w:marBottom w:val="0"/>
                                      <w:divBdr>
                                        <w:top w:val="none" w:sz="0" w:space="0" w:color="auto"/>
                                        <w:left w:val="none" w:sz="0" w:space="0" w:color="auto"/>
                                        <w:bottom w:val="none" w:sz="0" w:space="0" w:color="auto"/>
                                        <w:right w:val="none" w:sz="0" w:space="0" w:color="auto"/>
                                      </w:divBdr>
                                      <w:divsChild>
                                        <w:div w:id="5568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Johnson</dc:creator>
  <cp:keywords/>
  <dc:description/>
  <cp:lastModifiedBy>Susan Barker - Derwentside (CYPS)</cp:lastModifiedBy>
  <cp:revision>2</cp:revision>
  <dcterms:created xsi:type="dcterms:W3CDTF">2020-04-29T10:49:00Z</dcterms:created>
  <dcterms:modified xsi:type="dcterms:W3CDTF">2020-04-29T10:49:00Z</dcterms:modified>
</cp:coreProperties>
</file>